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9F69A8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Дело № 5-</w:t>
      </w:r>
      <w:r w:rsidRPr="009F69A8" w:rsidR="009F69A8">
        <w:rPr>
          <w:rFonts w:ascii="Times New Roman" w:hAnsi="Times New Roman" w:cs="Times New Roman"/>
          <w:sz w:val="26"/>
          <w:szCs w:val="26"/>
        </w:rPr>
        <w:t>542</w:t>
      </w:r>
      <w:r w:rsidRPr="009F69A8" w:rsidR="007B5549">
        <w:rPr>
          <w:rFonts w:ascii="Times New Roman" w:hAnsi="Times New Roman" w:cs="Times New Roman"/>
          <w:sz w:val="26"/>
          <w:szCs w:val="26"/>
        </w:rPr>
        <w:t>-</w:t>
      </w:r>
      <w:r w:rsidRPr="009F69A8">
        <w:rPr>
          <w:rFonts w:ascii="Times New Roman" w:hAnsi="Times New Roman" w:cs="Times New Roman"/>
          <w:sz w:val="26"/>
          <w:szCs w:val="26"/>
        </w:rPr>
        <w:t>170</w:t>
      </w:r>
      <w:r w:rsidRPr="009F69A8" w:rsidR="00C145DA">
        <w:rPr>
          <w:rFonts w:ascii="Times New Roman" w:hAnsi="Times New Roman" w:cs="Times New Roman"/>
          <w:sz w:val="26"/>
          <w:szCs w:val="26"/>
        </w:rPr>
        <w:t>3</w:t>
      </w:r>
      <w:r w:rsidRPr="009F69A8">
        <w:rPr>
          <w:rFonts w:ascii="Times New Roman" w:hAnsi="Times New Roman" w:cs="Times New Roman"/>
          <w:sz w:val="26"/>
          <w:szCs w:val="26"/>
        </w:rPr>
        <w:t>/20</w:t>
      </w:r>
      <w:r w:rsidRPr="009F69A8" w:rsidR="009E750E">
        <w:rPr>
          <w:rFonts w:ascii="Times New Roman" w:hAnsi="Times New Roman" w:cs="Times New Roman"/>
          <w:sz w:val="26"/>
          <w:szCs w:val="26"/>
        </w:rPr>
        <w:t>2</w:t>
      </w:r>
      <w:r w:rsidRPr="009F69A8" w:rsidR="00995B2C">
        <w:rPr>
          <w:rFonts w:ascii="Times New Roman" w:hAnsi="Times New Roman" w:cs="Times New Roman"/>
          <w:sz w:val="26"/>
          <w:szCs w:val="26"/>
        </w:rPr>
        <w:t>5</w:t>
      </w:r>
    </w:p>
    <w:p w:rsidR="009D67D3" w:rsidRPr="009F69A8" w:rsidP="009D67D3">
      <w:pPr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УИД 86</w:t>
      </w:r>
      <w:r w:rsidRPr="009F69A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F69A8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9F69A8" w:rsidR="00995B2C">
        <w:rPr>
          <w:rFonts w:ascii="Times New Roman" w:hAnsi="Times New Roman" w:cs="Times New Roman"/>
          <w:sz w:val="26"/>
          <w:szCs w:val="26"/>
        </w:rPr>
        <w:t>5</w:t>
      </w:r>
      <w:r w:rsidRPr="009F69A8" w:rsidR="00116752">
        <w:rPr>
          <w:rFonts w:ascii="Times New Roman" w:hAnsi="Times New Roman" w:cs="Times New Roman"/>
          <w:sz w:val="26"/>
          <w:szCs w:val="26"/>
        </w:rPr>
        <w:t>-00</w:t>
      </w:r>
      <w:r w:rsidRPr="009F69A8" w:rsidR="009F69A8">
        <w:rPr>
          <w:rFonts w:ascii="Times New Roman" w:hAnsi="Times New Roman" w:cs="Times New Roman"/>
          <w:sz w:val="26"/>
          <w:szCs w:val="26"/>
        </w:rPr>
        <w:t xml:space="preserve">1481-70 </w:t>
      </w:r>
      <w:r w:rsidRPr="009F69A8" w:rsid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D26045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C74DA0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5D2BCA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A52015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6E7477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F69A8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F69A8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п</w:t>
      </w:r>
      <w:r w:rsidRPr="009F69A8">
        <w:rPr>
          <w:rFonts w:ascii="Times New Roman" w:hAnsi="Times New Roman" w:cs="Times New Roman"/>
          <w:sz w:val="26"/>
          <w:szCs w:val="26"/>
        </w:rPr>
        <w:t>о</w:t>
      </w:r>
      <w:r w:rsidRPr="009F69A8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F69A8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F69A8">
        <w:rPr>
          <w:rFonts w:ascii="Times New Roman" w:hAnsi="Times New Roman" w:cs="Times New Roman"/>
          <w:sz w:val="26"/>
          <w:szCs w:val="26"/>
        </w:rPr>
        <w:t>м</w:t>
      </w:r>
      <w:r w:rsidRPr="009F69A8">
        <w:rPr>
          <w:rFonts w:ascii="Times New Roman" w:hAnsi="Times New Roman" w:cs="Times New Roman"/>
          <w:sz w:val="26"/>
          <w:szCs w:val="26"/>
        </w:rPr>
        <w:t xml:space="preserve"> </w:t>
      </w:r>
      <w:r w:rsidRPr="009F69A8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9F69A8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9F69A8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2</w:t>
      </w:r>
      <w:r w:rsidRPr="009F69A8" w:rsidR="009F69A8">
        <w:rPr>
          <w:rFonts w:ascii="Times New Roman" w:hAnsi="Times New Roman" w:cs="Times New Roman"/>
          <w:sz w:val="26"/>
          <w:szCs w:val="26"/>
        </w:rPr>
        <w:t xml:space="preserve">2 апреля </w:t>
      </w:r>
      <w:r w:rsidRPr="009F69A8" w:rsidR="00A52015">
        <w:rPr>
          <w:rFonts w:ascii="Times New Roman" w:hAnsi="Times New Roman" w:cs="Times New Roman"/>
          <w:sz w:val="26"/>
          <w:szCs w:val="26"/>
        </w:rPr>
        <w:t>202</w:t>
      </w:r>
      <w:r w:rsidRPr="009F69A8">
        <w:rPr>
          <w:rFonts w:ascii="Times New Roman" w:hAnsi="Times New Roman" w:cs="Times New Roman"/>
          <w:sz w:val="26"/>
          <w:szCs w:val="26"/>
        </w:rPr>
        <w:t>5</w:t>
      </w:r>
      <w:r w:rsidRPr="009F69A8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F69A8" w:rsidR="00E85AED">
        <w:rPr>
          <w:rFonts w:ascii="Times New Roman" w:hAnsi="Times New Roman" w:cs="Times New Roman"/>
          <w:sz w:val="26"/>
          <w:szCs w:val="26"/>
        </w:rPr>
        <w:tab/>
      </w:r>
      <w:r w:rsidRPr="009F69A8" w:rsidR="00E85AED">
        <w:rPr>
          <w:rFonts w:ascii="Times New Roman" w:hAnsi="Times New Roman" w:cs="Times New Roman"/>
          <w:sz w:val="26"/>
          <w:szCs w:val="26"/>
        </w:rPr>
        <w:tab/>
      </w:r>
      <w:r w:rsidRPr="009F69A8" w:rsidR="00E85AED">
        <w:rPr>
          <w:rFonts w:ascii="Times New Roman" w:hAnsi="Times New Roman" w:cs="Times New Roman"/>
          <w:sz w:val="26"/>
          <w:szCs w:val="26"/>
        </w:rPr>
        <w:tab/>
      </w:r>
      <w:r w:rsidRPr="009F69A8" w:rsidR="00E85AED">
        <w:rPr>
          <w:rFonts w:ascii="Times New Roman" w:hAnsi="Times New Roman" w:cs="Times New Roman"/>
          <w:sz w:val="26"/>
          <w:szCs w:val="26"/>
        </w:rPr>
        <w:tab/>
      </w:r>
      <w:r w:rsidRPr="009F69A8" w:rsidR="00E85AED">
        <w:rPr>
          <w:rFonts w:ascii="Times New Roman" w:hAnsi="Times New Roman" w:cs="Times New Roman"/>
          <w:sz w:val="26"/>
          <w:szCs w:val="26"/>
        </w:rPr>
        <w:tab/>
      </w:r>
      <w:r w:rsidRPr="009F69A8" w:rsidR="00E85AED">
        <w:rPr>
          <w:rFonts w:ascii="Times New Roman" w:hAnsi="Times New Roman" w:cs="Times New Roman"/>
          <w:sz w:val="26"/>
          <w:szCs w:val="26"/>
        </w:rPr>
        <w:tab/>
      </w:r>
      <w:r w:rsidRPr="009F69A8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F69A8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69279A">
        <w:rPr>
          <w:rFonts w:ascii="Times New Roman" w:hAnsi="Times New Roman" w:cs="Times New Roman"/>
          <w:sz w:val="26"/>
          <w:szCs w:val="26"/>
        </w:rPr>
        <w:t xml:space="preserve">    </w:t>
      </w:r>
      <w:r w:rsidRPr="009F69A8">
        <w:rPr>
          <w:rFonts w:ascii="Times New Roman" w:hAnsi="Times New Roman" w:cs="Times New Roman"/>
          <w:sz w:val="26"/>
          <w:szCs w:val="26"/>
        </w:rPr>
        <w:t>г</w:t>
      </w:r>
      <w:r w:rsidRPr="009F69A8" w:rsidR="001867A2">
        <w:rPr>
          <w:rFonts w:ascii="Times New Roman" w:hAnsi="Times New Roman" w:cs="Times New Roman"/>
          <w:sz w:val="26"/>
          <w:szCs w:val="26"/>
        </w:rPr>
        <w:t>ород</w:t>
      </w:r>
      <w:r w:rsidRPr="009F69A8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F69A8">
        <w:rPr>
          <w:rFonts w:ascii="Times New Roman" w:hAnsi="Times New Roman" w:cs="Times New Roman"/>
          <w:sz w:val="26"/>
          <w:szCs w:val="26"/>
        </w:rPr>
        <w:tab/>
      </w:r>
      <w:r w:rsidRPr="009F69A8">
        <w:rPr>
          <w:rFonts w:ascii="Times New Roman" w:hAnsi="Times New Roman" w:cs="Times New Roman"/>
          <w:sz w:val="26"/>
          <w:szCs w:val="26"/>
        </w:rPr>
        <w:tab/>
      </w:r>
      <w:r w:rsidRPr="009F69A8">
        <w:rPr>
          <w:rFonts w:ascii="Times New Roman" w:hAnsi="Times New Roman" w:cs="Times New Roman"/>
          <w:sz w:val="26"/>
          <w:szCs w:val="26"/>
        </w:rPr>
        <w:tab/>
      </w:r>
      <w:r w:rsidRPr="009F69A8">
        <w:rPr>
          <w:rFonts w:ascii="Times New Roman" w:hAnsi="Times New Roman" w:cs="Times New Roman"/>
          <w:sz w:val="26"/>
          <w:szCs w:val="26"/>
        </w:rPr>
        <w:tab/>
      </w:r>
      <w:r w:rsidRPr="009F69A8">
        <w:rPr>
          <w:rFonts w:ascii="Times New Roman" w:hAnsi="Times New Roman" w:cs="Times New Roman"/>
          <w:sz w:val="26"/>
          <w:szCs w:val="26"/>
        </w:rPr>
        <w:tab/>
      </w:r>
      <w:r w:rsidRPr="009F69A8">
        <w:rPr>
          <w:rFonts w:ascii="Times New Roman" w:hAnsi="Times New Roman" w:cs="Times New Roman"/>
          <w:sz w:val="26"/>
          <w:szCs w:val="26"/>
        </w:rPr>
        <w:tab/>
      </w:r>
      <w:r w:rsidRPr="009F69A8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F69A8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9F69A8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М</w:t>
      </w:r>
      <w:r w:rsidRPr="009F69A8" w:rsidR="00380878">
        <w:rPr>
          <w:rFonts w:ascii="Times New Roman" w:hAnsi="Times New Roman" w:cs="Times New Roman"/>
          <w:sz w:val="26"/>
          <w:szCs w:val="26"/>
        </w:rPr>
        <w:t>ир</w:t>
      </w:r>
      <w:r w:rsidRPr="009F69A8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9F69A8">
        <w:rPr>
          <w:rFonts w:ascii="Times New Roman" w:hAnsi="Times New Roman" w:cs="Times New Roman"/>
          <w:sz w:val="26"/>
          <w:szCs w:val="26"/>
        </w:rPr>
        <w:t>3</w:t>
      </w:r>
      <w:r w:rsidRPr="009F69A8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9F69A8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9F69A8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9F69A8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9F69A8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F69A8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9F69A8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F69A8" w:rsidR="00FE20DD">
        <w:rPr>
          <w:rFonts w:ascii="Times New Roman" w:hAnsi="Times New Roman" w:cs="Times New Roman"/>
          <w:sz w:val="26"/>
          <w:szCs w:val="26"/>
        </w:rPr>
        <w:t>(</w:t>
      </w:r>
      <w:r w:rsidRPr="009F69A8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9F69A8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9F69A8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9F69A8" w:rsidR="00FE20DD">
        <w:rPr>
          <w:rFonts w:ascii="Times New Roman" w:hAnsi="Times New Roman" w:cs="Times New Roman"/>
          <w:sz w:val="26"/>
          <w:szCs w:val="26"/>
        </w:rPr>
        <w:t>,</w:t>
      </w:r>
      <w:r w:rsidRPr="009F69A8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9F69A8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9F69A8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9F69A8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9F69A8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рассмотрев дел</w:t>
      </w:r>
      <w:r w:rsidRPr="009F69A8" w:rsidR="00A22F87">
        <w:rPr>
          <w:rFonts w:ascii="Times New Roman" w:hAnsi="Times New Roman" w:cs="Times New Roman"/>
          <w:sz w:val="26"/>
          <w:szCs w:val="26"/>
        </w:rPr>
        <w:t>о</w:t>
      </w:r>
      <w:r w:rsidRPr="009F69A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F69A8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995B2C">
        <w:rPr>
          <w:rFonts w:ascii="Times New Roman" w:hAnsi="Times New Roman" w:cs="Times New Roman"/>
          <w:sz w:val="26"/>
          <w:szCs w:val="26"/>
        </w:rPr>
        <w:t xml:space="preserve">Голяшковой Анастасии Сергеевны, </w:t>
      </w:r>
      <w:r w:rsidR="00C8245A">
        <w:rPr>
          <w:rFonts w:ascii="Times New Roman" w:hAnsi="Times New Roman" w:cs="Times New Roman"/>
          <w:sz w:val="26"/>
          <w:szCs w:val="26"/>
        </w:rPr>
        <w:t>*</w:t>
      </w:r>
      <w:r w:rsidRPr="009F69A8" w:rsidR="00995B2C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являющейся, </w:t>
      </w:r>
      <w:r w:rsidRPr="009F69A8" w:rsidR="00C145DA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9F69A8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9F69A8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9F69A8" w:rsidR="009D67D3">
        <w:rPr>
          <w:rFonts w:ascii="Times New Roman" w:hAnsi="Times New Roman" w:cs="Times New Roman"/>
          <w:sz w:val="26"/>
          <w:szCs w:val="26"/>
        </w:rPr>
        <w:t>,</w:t>
      </w:r>
      <w:r w:rsidRPr="009F69A8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9F69A8">
        <w:rPr>
          <w:rFonts w:ascii="Times New Roman" w:hAnsi="Times New Roman" w:cs="Times New Roman"/>
          <w:sz w:val="26"/>
          <w:szCs w:val="26"/>
        </w:rPr>
        <w:t>привлекаемо</w:t>
      </w:r>
      <w:r w:rsidRPr="009F69A8" w:rsidR="009D67D3">
        <w:rPr>
          <w:rFonts w:ascii="Times New Roman" w:hAnsi="Times New Roman" w:cs="Times New Roman"/>
          <w:sz w:val="26"/>
          <w:szCs w:val="26"/>
        </w:rPr>
        <w:t>й</w:t>
      </w:r>
      <w:r w:rsidRPr="009F69A8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9F69A8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9F69A8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995B2C" w:rsidRPr="009F69A8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F69A8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9F69A8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69A8" w:rsidRPr="009F69A8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21</w:t>
      </w:r>
      <w:r w:rsidRPr="009F69A8" w:rsidR="009D67D3">
        <w:rPr>
          <w:rFonts w:ascii="Times New Roman" w:hAnsi="Times New Roman" w:cs="Times New Roman"/>
          <w:sz w:val="26"/>
          <w:szCs w:val="26"/>
        </w:rPr>
        <w:t>.0</w:t>
      </w:r>
      <w:r w:rsidRPr="009F69A8">
        <w:rPr>
          <w:rFonts w:ascii="Times New Roman" w:hAnsi="Times New Roman" w:cs="Times New Roman"/>
          <w:sz w:val="26"/>
          <w:szCs w:val="26"/>
        </w:rPr>
        <w:t>4</w:t>
      </w:r>
      <w:r w:rsidRPr="009F69A8" w:rsidR="00995B2C">
        <w:rPr>
          <w:rFonts w:ascii="Times New Roman" w:hAnsi="Times New Roman" w:cs="Times New Roman"/>
          <w:sz w:val="26"/>
          <w:szCs w:val="26"/>
        </w:rPr>
        <w:t>.2025</w:t>
      </w:r>
      <w:r w:rsidRPr="009F69A8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F69A8">
        <w:rPr>
          <w:rFonts w:ascii="Times New Roman" w:hAnsi="Times New Roman" w:cs="Times New Roman"/>
          <w:sz w:val="26"/>
          <w:szCs w:val="26"/>
        </w:rPr>
        <w:t>в 18</w:t>
      </w:r>
      <w:r w:rsidRPr="009F69A8" w:rsidR="009D67D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F69A8" w:rsidR="00995B2C">
        <w:rPr>
          <w:rFonts w:ascii="Times New Roman" w:hAnsi="Times New Roman" w:cs="Times New Roman"/>
          <w:sz w:val="26"/>
          <w:szCs w:val="26"/>
        </w:rPr>
        <w:t>00</w:t>
      </w:r>
      <w:r w:rsidRPr="009F69A8" w:rsidR="00D85C5F">
        <w:rPr>
          <w:rFonts w:ascii="Times New Roman" w:hAnsi="Times New Roman" w:cs="Times New Roman"/>
          <w:sz w:val="26"/>
          <w:szCs w:val="26"/>
        </w:rPr>
        <w:t xml:space="preserve"> мин.</w:t>
      </w:r>
      <w:r w:rsidRPr="009F69A8">
        <w:rPr>
          <w:rFonts w:ascii="Times New Roman" w:hAnsi="Times New Roman" w:cs="Times New Roman"/>
          <w:sz w:val="26"/>
          <w:szCs w:val="26"/>
        </w:rPr>
        <w:t xml:space="preserve"> по ул. Бакинская д. 17А в г. Когалыме в ходе проверки личности Голяшковой А.С. </w:t>
      </w:r>
      <w:r w:rsidRPr="009F69A8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9F69A8" w:rsid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F69A8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F69A8">
        <w:rPr>
          <w:rFonts w:ascii="Times New Roman" w:hAnsi="Times New Roman" w:cs="Times New Roman"/>
          <w:sz w:val="26"/>
          <w:szCs w:val="26"/>
        </w:rPr>
        <w:t>не уплатила административный штраф в установленный законом срок по постановлению №158 от 24.01.2025 года до 00 час. 01 мин. 08.04.2025 в сумме 2000 руб., чем нарушила ст. 32.2 КоАП РФ, т</w:t>
      </w:r>
    </w:p>
    <w:p w:rsidR="00A52015" w:rsidRPr="009F69A8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Голяшкова А.С.</w:t>
      </w:r>
      <w:r w:rsidRPr="009F69A8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9F69A8" w:rsidR="009D67D3">
        <w:rPr>
          <w:rFonts w:ascii="Times New Roman" w:hAnsi="Times New Roman" w:cs="Times New Roman"/>
          <w:sz w:val="26"/>
          <w:szCs w:val="26"/>
        </w:rPr>
        <w:t>а</w:t>
      </w:r>
      <w:r w:rsidRPr="009F69A8" w:rsidR="00405898">
        <w:rPr>
          <w:rFonts w:ascii="Times New Roman" w:hAnsi="Times New Roman" w:cs="Times New Roman"/>
          <w:sz w:val="26"/>
          <w:szCs w:val="26"/>
        </w:rPr>
        <w:t xml:space="preserve"> и пояснила, что не</w:t>
      </w:r>
      <w:r w:rsidRPr="009F69A8">
        <w:rPr>
          <w:rFonts w:ascii="Times New Roman" w:hAnsi="Times New Roman" w:cs="Times New Roman"/>
          <w:sz w:val="26"/>
          <w:szCs w:val="26"/>
        </w:rPr>
        <w:t xml:space="preserve"> было денег оплатить штраф.</w:t>
      </w:r>
    </w:p>
    <w:p w:rsidR="00166C39" w:rsidRPr="009F69A8" w:rsidP="00D9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9F69A8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9F69A8" w:rsidR="00995B2C">
        <w:rPr>
          <w:rFonts w:ascii="Times New Roman" w:hAnsi="Times New Roman" w:cs="Times New Roman"/>
          <w:sz w:val="26"/>
          <w:szCs w:val="26"/>
        </w:rPr>
        <w:t>Голяшкову А.С.</w:t>
      </w:r>
      <w:r w:rsidRPr="009F69A8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9F69A8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9F69A8" w:rsidR="00D26045">
        <w:rPr>
          <w:rFonts w:ascii="Times New Roman" w:hAnsi="Times New Roman" w:cs="Times New Roman"/>
          <w:sz w:val="26"/>
          <w:szCs w:val="26"/>
        </w:rPr>
        <w:t>протокол</w:t>
      </w:r>
      <w:r w:rsidRPr="009F69A8" w:rsidR="009F69A8">
        <w:rPr>
          <w:rFonts w:ascii="Times New Roman" w:hAnsi="Times New Roman" w:cs="Times New Roman"/>
          <w:sz w:val="26"/>
          <w:szCs w:val="26"/>
        </w:rPr>
        <w:t xml:space="preserve"> 86 №297950 </w:t>
      </w:r>
      <w:r w:rsidRPr="009F69A8" w:rsidR="00D965D7">
        <w:rPr>
          <w:rFonts w:ascii="Times New Roman" w:hAnsi="Times New Roman" w:cs="Times New Roman"/>
          <w:sz w:val="26"/>
          <w:szCs w:val="26"/>
        </w:rPr>
        <w:t>об админ</w:t>
      </w:r>
      <w:r w:rsidRPr="009F69A8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9F69A8" w:rsidR="009F69A8">
        <w:rPr>
          <w:rFonts w:ascii="Times New Roman" w:hAnsi="Times New Roman" w:cs="Times New Roman"/>
          <w:sz w:val="26"/>
          <w:szCs w:val="26"/>
        </w:rPr>
        <w:t>21</w:t>
      </w:r>
      <w:r w:rsidRPr="009F69A8" w:rsidR="009D67D3">
        <w:rPr>
          <w:rFonts w:ascii="Times New Roman" w:hAnsi="Times New Roman" w:cs="Times New Roman"/>
          <w:sz w:val="26"/>
          <w:szCs w:val="26"/>
        </w:rPr>
        <w:t>.0</w:t>
      </w:r>
      <w:r w:rsidRPr="009F69A8" w:rsidR="009F69A8">
        <w:rPr>
          <w:rFonts w:ascii="Times New Roman" w:hAnsi="Times New Roman" w:cs="Times New Roman"/>
          <w:sz w:val="26"/>
          <w:szCs w:val="26"/>
        </w:rPr>
        <w:t>4</w:t>
      </w:r>
      <w:r w:rsidRPr="009F69A8" w:rsidR="009D67D3">
        <w:rPr>
          <w:rFonts w:ascii="Times New Roman" w:hAnsi="Times New Roman" w:cs="Times New Roman"/>
          <w:sz w:val="26"/>
          <w:szCs w:val="26"/>
        </w:rPr>
        <w:t>.</w:t>
      </w:r>
      <w:r w:rsidRPr="009F69A8" w:rsidR="00D965D7">
        <w:rPr>
          <w:rFonts w:ascii="Times New Roman" w:hAnsi="Times New Roman" w:cs="Times New Roman"/>
          <w:sz w:val="26"/>
          <w:szCs w:val="26"/>
        </w:rPr>
        <w:t>202</w:t>
      </w:r>
      <w:r w:rsidRPr="009F69A8" w:rsidR="00995B2C">
        <w:rPr>
          <w:rFonts w:ascii="Times New Roman" w:hAnsi="Times New Roman" w:cs="Times New Roman"/>
          <w:sz w:val="26"/>
          <w:szCs w:val="26"/>
        </w:rPr>
        <w:t>5</w:t>
      </w:r>
      <w:r w:rsidRPr="009F69A8" w:rsidR="00D965D7">
        <w:rPr>
          <w:rFonts w:ascii="Times New Roman" w:hAnsi="Times New Roman" w:cs="Times New Roman"/>
          <w:sz w:val="26"/>
          <w:szCs w:val="26"/>
        </w:rPr>
        <w:t xml:space="preserve"> г.; </w:t>
      </w:r>
      <w:r w:rsidRPr="009F69A8" w:rsidR="009F69A8">
        <w:rPr>
          <w:rFonts w:ascii="Times New Roman" w:hAnsi="Times New Roman" w:cs="Times New Roman"/>
          <w:sz w:val="26"/>
          <w:szCs w:val="26"/>
        </w:rPr>
        <w:t xml:space="preserve">копию постановления №158 по делу об административном правонарушении от 24.01.2025; рапорт УУП ОМВД России по г. Когалыму от 21.04.2025; сведения ВИСП МВД России; протокол о доставлении (принудительном препровождении) лица в служебное помещение органа внутренних дел и  протокол о задержании лица от 21.04.2025; справку на лицо, </w:t>
      </w:r>
      <w:r w:rsidRPr="009F69A8" w:rsidR="00D965D7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9F69A8" w:rsidR="00995B2C">
        <w:rPr>
          <w:rFonts w:ascii="Times New Roman" w:hAnsi="Times New Roman" w:cs="Times New Roman"/>
          <w:sz w:val="26"/>
          <w:szCs w:val="26"/>
        </w:rPr>
        <w:t>Голяшковой А.С.</w:t>
      </w:r>
      <w:r w:rsidRPr="009F69A8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F69A8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9F69A8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2015" w:rsidRPr="009F69A8" w:rsidP="00A52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9F69A8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9F69A8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F69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F69A8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F69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F69A8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F69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F69A8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F69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F69A8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9F69A8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F69A8" w:rsid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F69A8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9F69A8">
        <w:rPr>
          <w:rFonts w:ascii="Times New Roman" w:hAnsi="Times New Roman" w:cs="Times New Roman"/>
          <w:sz w:val="26"/>
          <w:szCs w:val="26"/>
        </w:rPr>
        <w:t>винов</w:t>
      </w:r>
      <w:r w:rsidRPr="009F69A8" w:rsidR="009D67D3">
        <w:rPr>
          <w:rFonts w:ascii="Times New Roman" w:hAnsi="Times New Roman" w:cs="Times New Roman"/>
          <w:sz w:val="26"/>
          <w:szCs w:val="26"/>
        </w:rPr>
        <w:t>на</w:t>
      </w:r>
      <w:r w:rsidRPr="009F69A8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9F69A8">
        <w:rPr>
          <w:rFonts w:ascii="Times New Roman" w:hAnsi="Times New Roman" w:cs="Times New Roman"/>
          <w:sz w:val="26"/>
          <w:szCs w:val="26"/>
        </w:rPr>
        <w:t xml:space="preserve">в </w:t>
      </w:r>
      <w:r w:rsidRPr="009F69A8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 1 ст.20.25 КоАП РФ. </w:t>
      </w:r>
    </w:p>
    <w:p w:rsidR="00D965D7" w:rsidRPr="009F69A8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9A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83A56" w:rsidRPr="009F69A8" w:rsidP="00D965D7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 xml:space="preserve">Смягчающих </w:t>
      </w:r>
      <w:r w:rsidRPr="009F69A8" w:rsidR="00D965D7">
        <w:rPr>
          <w:sz w:val="26"/>
          <w:szCs w:val="26"/>
        </w:rPr>
        <w:t xml:space="preserve">административную ответственность </w:t>
      </w:r>
      <w:r w:rsidRPr="009F69A8">
        <w:rPr>
          <w:sz w:val="26"/>
          <w:szCs w:val="26"/>
        </w:rPr>
        <w:t xml:space="preserve">обстоятельств, предусмотренных </w:t>
      </w:r>
      <w:r w:rsidRPr="009F69A8" w:rsidR="00D965D7">
        <w:rPr>
          <w:sz w:val="26"/>
          <w:szCs w:val="26"/>
        </w:rPr>
        <w:t xml:space="preserve">ст. 4.2 КоАП РФ, </w:t>
      </w:r>
      <w:r w:rsidRPr="009F69A8">
        <w:rPr>
          <w:sz w:val="26"/>
          <w:szCs w:val="26"/>
        </w:rPr>
        <w:t>мировым судьей не установлено.</w:t>
      </w:r>
    </w:p>
    <w:p w:rsidR="009F69A8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>При рассмотрении дела обстоятельств, препятствующих применению обязательных работ, не установлено.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F69A8" w:rsidR="00995B2C">
        <w:rPr>
          <w:sz w:val="26"/>
          <w:szCs w:val="26"/>
        </w:rPr>
        <w:t>Голяшковой А.С.</w:t>
      </w:r>
      <w:r w:rsidRPr="009F69A8" w:rsidR="006E7477">
        <w:rPr>
          <w:sz w:val="26"/>
          <w:szCs w:val="26"/>
        </w:rPr>
        <w:t xml:space="preserve"> </w:t>
      </w:r>
      <w:r w:rsidRPr="009F69A8">
        <w:rPr>
          <w:sz w:val="26"/>
          <w:szCs w:val="26"/>
        </w:rPr>
        <w:t xml:space="preserve">и имущественное положение, и приходит к выводу о назначении </w:t>
      </w:r>
      <w:r w:rsidRPr="009F69A8" w:rsidR="00995B2C">
        <w:rPr>
          <w:sz w:val="26"/>
          <w:szCs w:val="26"/>
        </w:rPr>
        <w:t>Голяшковой А.С.</w:t>
      </w:r>
      <w:r w:rsidRPr="009F69A8">
        <w:rPr>
          <w:sz w:val="26"/>
          <w:szCs w:val="26"/>
        </w:rPr>
        <w:t xml:space="preserve"> административного наказания в виде обязательных работ.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>Руководствуясь ст. ст. 29.10, 29.11 КоАП РФ,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</w:p>
    <w:p w:rsidR="0069279A" w:rsidRPr="009F69A8" w:rsidP="0069279A">
      <w:pPr>
        <w:pStyle w:val="BodyTextIndent"/>
        <w:ind w:firstLine="567"/>
        <w:jc w:val="center"/>
        <w:rPr>
          <w:sz w:val="26"/>
          <w:szCs w:val="26"/>
        </w:rPr>
      </w:pPr>
      <w:r w:rsidRPr="009F69A8">
        <w:rPr>
          <w:sz w:val="26"/>
          <w:szCs w:val="26"/>
        </w:rPr>
        <w:t>ПОСТАНОВИЛ: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 xml:space="preserve">Голяшкову Анастасию Сергеевну </w:t>
      </w:r>
      <w:r w:rsidRPr="009F69A8">
        <w:rPr>
          <w:sz w:val="26"/>
          <w:szCs w:val="26"/>
        </w:rPr>
        <w:t>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обязательных работ сроком на 2</w:t>
      </w:r>
      <w:r w:rsidR="00815774">
        <w:rPr>
          <w:sz w:val="26"/>
          <w:szCs w:val="26"/>
        </w:rPr>
        <w:t>5</w:t>
      </w:r>
      <w:r w:rsidRPr="009F69A8">
        <w:rPr>
          <w:sz w:val="26"/>
          <w:szCs w:val="26"/>
        </w:rPr>
        <w:t xml:space="preserve"> (двадцать</w:t>
      </w:r>
      <w:r w:rsidR="00815774">
        <w:rPr>
          <w:sz w:val="26"/>
          <w:szCs w:val="26"/>
        </w:rPr>
        <w:t xml:space="preserve"> пять</w:t>
      </w:r>
      <w:r w:rsidRPr="009F69A8">
        <w:rPr>
          <w:sz w:val="26"/>
          <w:szCs w:val="26"/>
        </w:rPr>
        <w:t>) часов.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 xml:space="preserve">Разъяснить </w:t>
      </w:r>
      <w:r w:rsidRPr="009F69A8" w:rsidR="00995B2C">
        <w:rPr>
          <w:sz w:val="26"/>
          <w:szCs w:val="26"/>
        </w:rPr>
        <w:t>Голяшковой А.С.</w:t>
      </w:r>
      <w:r w:rsidRPr="009F69A8">
        <w:rPr>
          <w:sz w:val="26"/>
          <w:szCs w:val="26"/>
        </w:rPr>
        <w:t>, что в соответствии со ст. 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 xml:space="preserve">Разъяснить </w:t>
      </w:r>
      <w:r w:rsidRPr="009F69A8" w:rsidR="00995B2C">
        <w:rPr>
          <w:sz w:val="26"/>
          <w:szCs w:val="26"/>
        </w:rPr>
        <w:t>Голяшковой А.С.</w:t>
      </w:r>
      <w:r w:rsidRPr="009F69A8">
        <w:rPr>
          <w:sz w:val="26"/>
          <w:szCs w:val="26"/>
        </w:rPr>
        <w:t xml:space="preserve"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</w:t>
      </w:r>
      <w:hyperlink r:id="rId5" w:anchor="sub_202504" w:history="1">
        <w:r w:rsidRPr="009F69A8">
          <w:rPr>
            <w:rStyle w:val="Hyperlink"/>
            <w:color w:val="auto"/>
            <w:sz w:val="26"/>
            <w:szCs w:val="26"/>
            <w:u w:val="none"/>
          </w:rPr>
          <w:t>части 4 статьи 20.25</w:t>
        </w:r>
      </w:hyperlink>
      <w:r w:rsidRPr="009F69A8">
        <w:rPr>
          <w:sz w:val="26"/>
          <w:szCs w:val="26"/>
        </w:rPr>
        <w:t xml:space="preserve"> КоАП РФ -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>Исполнение назначенного наказания возложить на Отдел судебных приставов по городу Когалыму.</w:t>
      </w:r>
    </w:p>
    <w:p w:rsidR="0069279A" w:rsidRPr="009F69A8" w:rsidP="0069279A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F69A8">
        <w:rPr>
          <w:bCs/>
          <w:sz w:val="26"/>
          <w:szCs w:val="26"/>
        </w:rPr>
        <w:t xml:space="preserve"> </w:t>
      </w:r>
      <w:r w:rsidRPr="009F69A8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F69A8" w:rsidR="00995B2C">
        <w:rPr>
          <w:sz w:val="26"/>
          <w:szCs w:val="26"/>
        </w:rPr>
        <w:t>дней</w:t>
      </w:r>
      <w:r w:rsidRPr="009F69A8">
        <w:rPr>
          <w:sz w:val="26"/>
          <w:szCs w:val="26"/>
        </w:rPr>
        <w:t xml:space="preserve"> со дня вручения, получения копии постановления.          </w:t>
      </w:r>
    </w:p>
    <w:p w:rsidR="00211D8F" w:rsidRPr="009F69A8" w:rsidP="00A52015">
      <w:pPr>
        <w:pStyle w:val="BodyTextIndent"/>
        <w:ind w:firstLine="567"/>
        <w:rPr>
          <w:sz w:val="26"/>
          <w:szCs w:val="26"/>
        </w:rPr>
      </w:pPr>
      <w:r w:rsidRPr="009F69A8">
        <w:rPr>
          <w:sz w:val="26"/>
          <w:szCs w:val="26"/>
        </w:rPr>
        <w:t xml:space="preserve">          </w:t>
      </w:r>
    </w:p>
    <w:p w:rsidR="00A52015" w:rsidRPr="009F69A8" w:rsidP="00A52015">
      <w:pPr>
        <w:pStyle w:val="BodyTextIndent"/>
        <w:ind w:firstLine="567"/>
        <w:rPr>
          <w:bCs/>
          <w:sz w:val="26"/>
          <w:szCs w:val="26"/>
        </w:rPr>
      </w:pPr>
      <w:r w:rsidRPr="009F69A8">
        <w:rPr>
          <w:sz w:val="26"/>
          <w:szCs w:val="26"/>
        </w:rPr>
        <w:t>Мировой с</w:t>
      </w:r>
      <w:r w:rsidRPr="009F69A8">
        <w:rPr>
          <w:bCs/>
          <w:sz w:val="26"/>
          <w:szCs w:val="26"/>
        </w:rPr>
        <w:t>удья</w:t>
      </w:r>
      <w:r w:rsidRPr="009F69A8" w:rsidR="00211D8F">
        <w:rPr>
          <w:bCs/>
          <w:sz w:val="26"/>
          <w:szCs w:val="26"/>
        </w:rPr>
        <w:t>:</w:t>
      </w:r>
      <w:r w:rsidR="00815774">
        <w:rPr>
          <w:bCs/>
          <w:sz w:val="26"/>
          <w:szCs w:val="26"/>
        </w:rPr>
        <w:t xml:space="preserve"> </w:t>
      </w:r>
      <w:r w:rsidRPr="009F69A8">
        <w:rPr>
          <w:bCs/>
          <w:sz w:val="26"/>
          <w:szCs w:val="26"/>
        </w:rPr>
        <w:t xml:space="preserve">  </w:t>
      </w:r>
      <w:r w:rsidRPr="009F69A8">
        <w:rPr>
          <w:bCs/>
          <w:sz w:val="26"/>
          <w:szCs w:val="26"/>
        </w:rPr>
        <w:tab/>
        <w:t xml:space="preserve">     </w:t>
      </w:r>
      <w:r w:rsidRPr="009F69A8" w:rsidR="00C2500F">
        <w:rPr>
          <w:bCs/>
          <w:sz w:val="26"/>
          <w:szCs w:val="26"/>
        </w:rPr>
        <w:t xml:space="preserve">             </w:t>
      </w:r>
      <w:r w:rsidRPr="009F69A8">
        <w:rPr>
          <w:bCs/>
          <w:sz w:val="26"/>
          <w:szCs w:val="26"/>
        </w:rPr>
        <w:t xml:space="preserve">                                              </w:t>
      </w:r>
      <w:r w:rsidRPr="009F69A8" w:rsidR="00995B2C">
        <w:rPr>
          <w:bCs/>
          <w:sz w:val="26"/>
          <w:szCs w:val="26"/>
        </w:rPr>
        <w:t>Е.М. Филяева</w:t>
      </w:r>
    </w:p>
    <w:sectPr w:rsidSect="00211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C7E3E"/>
    <w:rsid w:val="000D2338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8F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D2BCA"/>
    <w:rsid w:val="005E0FFF"/>
    <w:rsid w:val="00600059"/>
    <w:rsid w:val="00613D4C"/>
    <w:rsid w:val="00626961"/>
    <w:rsid w:val="00640C30"/>
    <w:rsid w:val="0065228B"/>
    <w:rsid w:val="006669E9"/>
    <w:rsid w:val="0069279A"/>
    <w:rsid w:val="00697CF3"/>
    <w:rsid w:val="006B4E77"/>
    <w:rsid w:val="006C16F1"/>
    <w:rsid w:val="006C2D5F"/>
    <w:rsid w:val="006C381E"/>
    <w:rsid w:val="006C61CA"/>
    <w:rsid w:val="006D6CEB"/>
    <w:rsid w:val="006E7477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5774"/>
    <w:rsid w:val="00816BAF"/>
    <w:rsid w:val="008244CE"/>
    <w:rsid w:val="00832FDC"/>
    <w:rsid w:val="00843A97"/>
    <w:rsid w:val="008471D8"/>
    <w:rsid w:val="008554B5"/>
    <w:rsid w:val="00857467"/>
    <w:rsid w:val="008667D0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95B2C"/>
    <w:rsid w:val="009A16E1"/>
    <w:rsid w:val="009D67D3"/>
    <w:rsid w:val="009E750E"/>
    <w:rsid w:val="009E7DDD"/>
    <w:rsid w:val="009F69A8"/>
    <w:rsid w:val="00A0770B"/>
    <w:rsid w:val="00A13448"/>
    <w:rsid w:val="00A22F87"/>
    <w:rsid w:val="00A33799"/>
    <w:rsid w:val="00A412A8"/>
    <w:rsid w:val="00A52015"/>
    <w:rsid w:val="00A566E9"/>
    <w:rsid w:val="00A720C6"/>
    <w:rsid w:val="00A83977"/>
    <w:rsid w:val="00A83F17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2500F"/>
    <w:rsid w:val="00C34A45"/>
    <w:rsid w:val="00C50877"/>
    <w:rsid w:val="00C74528"/>
    <w:rsid w:val="00C74DA0"/>
    <w:rsid w:val="00C8245A"/>
    <w:rsid w:val="00CA4818"/>
    <w:rsid w:val="00CC23EB"/>
    <w:rsid w:val="00CC54CB"/>
    <w:rsid w:val="00CD2B66"/>
    <w:rsid w:val="00CE23B8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26045"/>
    <w:rsid w:val="00D34A7F"/>
    <w:rsid w:val="00D53155"/>
    <w:rsid w:val="00D6147B"/>
    <w:rsid w:val="00D64AD7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.mirsud86.local/files/docs/DecisionTextsAS/05-1299_2902_2015_Postanovlenie_o_naznachenii_administrativnogo_nakazaniya%5b1%5d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